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Pr="00D7613A" w:rsidRDefault="0051016B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45pt;margin-top:-9.15pt;width:82.7pt;height:124.15pt;z-index:251660288">
            <v:imagedata r:id="rId6" o:title=""/>
            <w10:wrap type="square"/>
          </v:shape>
          <o:OLEObject Type="Embed" ProgID="Photoshop.Image.16" ShapeID="_x0000_s1026" DrawAspect="Content" ObjectID="_1587837558" r:id="rId7">
            <o:FieldCodes>\s</o:FieldCodes>
          </o:OLEObject>
        </w:pict>
      </w: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3306EE">
        <w:rPr>
          <w:rFonts w:asciiTheme="majorHAnsi" w:hAnsiTheme="majorHAnsi" w:cs="EUAlbertina"/>
          <w:color w:val="000000"/>
          <w:sz w:val="22"/>
          <w:szCs w:val="22"/>
        </w:rPr>
        <w:t>(csak a szerződéstől való elállási szándék esetén töltse ki és juttassa vissza</w:t>
      </w:r>
      <w:r w:rsidRPr="00D7613A">
        <w:rPr>
          <w:rFonts w:asciiTheme="majorHAnsi" w:hAnsiTheme="majorHAnsi" w:cs="EUAlbertina"/>
          <w:color w:val="000000"/>
        </w:rPr>
        <w:t>)</w:t>
      </w:r>
    </w:p>
    <w:p w:rsidR="00D7613A" w:rsidRDefault="00D7613A" w:rsidP="00D7613A"/>
    <w:p w:rsidR="009F39D4" w:rsidRPr="00D7613A" w:rsidRDefault="009F39D4" w:rsidP="00D7613A">
      <w:bookmarkStart w:id="0" w:name="_GoBack"/>
      <w:bookmarkEnd w:id="0"/>
    </w:p>
    <w:p w:rsidR="003306EE" w:rsidRDefault="003306EE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:rsidR="009C7E06" w:rsidRPr="0051016B" w:rsidRDefault="00B87820" w:rsidP="009C7E06">
      <w:pPr>
        <w:pStyle w:val="CM4"/>
        <w:spacing w:before="60" w:after="60"/>
        <w:rPr>
          <w:rFonts w:asciiTheme="majorHAnsi" w:hAnsiTheme="majorHAnsi" w:cs="EUAlbertina"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</w:t>
      </w:r>
      <w:r w:rsidR="0051016B">
        <w:rPr>
          <w:rFonts w:asciiTheme="majorHAnsi" w:hAnsiTheme="majorHAnsi" w:cs="EUAlbertina"/>
          <w:b/>
          <w:color w:val="000000"/>
        </w:rPr>
        <w:t>:</w:t>
      </w:r>
      <w:r>
        <w:rPr>
          <w:rFonts w:asciiTheme="majorHAnsi" w:hAnsiTheme="majorHAnsi" w:cs="EUAlbertina"/>
          <w:b/>
          <w:color w:val="000000"/>
        </w:rPr>
        <w:t xml:space="preserve"> </w:t>
      </w:r>
      <w:r w:rsidR="0051016B" w:rsidRPr="0051016B">
        <w:rPr>
          <w:rFonts w:asciiTheme="majorHAnsi" w:hAnsiTheme="majorHAnsi" w:cs="EUAlbertina"/>
          <w:color w:val="000000"/>
        </w:rPr>
        <w:t xml:space="preserve">Budapesti Városvédő Egyesület, 1126 Bp. Szoboszlai u. 2-4. </w:t>
      </w:r>
    </w:p>
    <w:p w:rsidR="00D7613A" w:rsidRPr="00D7613A" w:rsidRDefault="0051016B" w:rsidP="00D7613A">
      <w:pPr>
        <w:rPr>
          <w:b/>
        </w:rPr>
      </w:pPr>
      <w:r w:rsidRPr="00AC4F38">
        <w:rPr>
          <w:b/>
          <w:sz w:val="24"/>
          <w:szCs w:val="24"/>
        </w:rPr>
        <w:t>Telefon:</w:t>
      </w:r>
      <w:r w:rsidRPr="00AC4F38">
        <w:rPr>
          <w:sz w:val="24"/>
          <w:szCs w:val="24"/>
        </w:rPr>
        <w:t xml:space="preserve"> +36/30/9-642-179</w:t>
      </w:r>
    </w:p>
    <w:p w:rsidR="009C7E06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AC4F38" w:rsidRDefault="00AC4F38" w:rsidP="00AC4F38"/>
    <w:p w:rsidR="00AC4F38" w:rsidRPr="00AC4F38" w:rsidRDefault="00AC4F38" w:rsidP="00AC4F38"/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neve:</w:t>
      </w:r>
    </w:p>
    <w:p w:rsidR="00D7613A" w:rsidRPr="00D7613A" w:rsidRDefault="00D7613A" w:rsidP="00D7613A">
      <w:pPr>
        <w:rPr>
          <w:b/>
        </w:rPr>
      </w:pPr>
    </w:p>
    <w:p w:rsidR="00AC4F38" w:rsidRDefault="00AC4F38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:rsidR="00AC4F38" w:rsidRDefault="00AC4F38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címe:</w:t>
      </w:r>
    </w:p>
    <w:p w:rsidR="00D7613A" w:rsidRPr="00D7613A" w:rsidRDefault="00D7613A" w:rsidP="00D7613A">
      <w:pPr>
        <w:rPr>
          <w:b/>
        </w:rPr>
      </w:pPr>
    </w:p>
    <w:p w:rsidR="00AC4F38" w:rsidRDefault="00AC4F38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:rsidR="00AC4F38" w:rsidRDefault="00AC4F38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A </w:t>
      </w: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Default="00D7613A" w:rsidP="00D7613A">
      <w:pPr>
        <w:rPr>
          <w:b/>
        </w:rPr>
      </w:pPr>
    </w:p>
    <w:p w:rsidR="00AC4F38" w:rsidRPr="00D7613A" w:rsidRDefault="00AC4F38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CA" w:rsidRDefault="001E11CA" w:rsidP="009F39D4">
      <w:pPr>
        <w:spacing w:after="0" w:line="240" w:lineRule="auto"/>
      </w:pPr>
      <w:r>
        <w:separator/>
      </w:r>
    </w:p>
  </w:endnote>
  <w:endnote w:type="continuationSeparator" w:id="0">
    <w:p w:rsidR="001E11CA" w:rsidRDefault="001E11CA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CA" w:rsidRDefault="001E11CA" w:rsidP="009F39D4">
      <w:pPr>
        <w:spacing w:after="0" w:line="240" w:lineRule="auto"/>
      </w:pPr>
      <w:r>
        <w:separator/>
      </w:r>
    </w:p>
  </w:footnote>
  <w:footnote w:type="continuationSeparator" w:id="0">
    <w:p w:rsidR="001E11CA" w:rsidRDefault="001E11CA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D4" w:rsidRDefault="003A3B7E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F39D4" w:rsidRDefault="009F39D4">
                    <w:pPr>
                      <w:spacing w:after="0" w:line="240" w:lineRule="auto"/>
                    </w:pPr>
                    <w:r w:rsidRPr="009F39D4">
                      <w:t>Elállási nyilatkozat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<v:textbox style="mso-fit-shape-to-text:t" inset=",0,,0">
            <w:txbxContent>
              <w:p w:rsidR="009F39D4" w:rsidRDefault="003A3B7E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3A3B7E">
                  <w:fldChar w:fldCharType="begin"/>
                </w:r>
                <w:r w:rsidR="009F39D4">
                  <w:instrText>PAGE   \* MERGEFORMAT</w:instrText>
                </w:r>
                <w:r w:rsidRPr="003A3B7E">
                  <w:fldChar w:fldCharType="separate"/>
                </w:r>
                <w:r w:rsidR="003306EE" w:rsidRPr="003306EE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7E06"/>
    <w:rsid w:val="000025CA"/>
    <w:rsid w:val="000670F5"/>
    <w:rsid w:val="001C66C1"/>
    <w:rsid w:val="001E11CA"/>
    <w:rsid w:val="001E583B"/>
    <w:rsid w:val="002F29F6"/>
    <w:rsid w:val="003207C1"/>
    <w:rsid w:val="003306EE"/>
    <w:rsid w:val="003A3B7E"/>
    <w:rsid w:val="0047277C"/>
    <w:rsid w:val="0051016B"/>
    <w:rsid w:val="00534ADC"/>
    <w:rsid w:val="006A1A24"/>
    <w:rsid w:val="006B0DFC"/>
    <w:rsid w:val="00811539"/>
    <w:rsid w:val="008152BC"/>
    <w:rsid w:val="008A7CA9"/>
    <w:rsid w:val="00906655"/>
    <w:rsid w:val="00957C26"/>
    <w:rsid w:val="009C7E06"/>
    <w:rsid w:val="009F39D4"/>
    <w:rsid w:val="009F3D46"/>
    <w:rsid w:val="00AC4F38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  <w:rsid w:val="00F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7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nyilatkozat</vt:lpstr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galamber</cp:lastModifiedBy>
  <cp:revision>3</cp:revision>
  <dcterms:created xsi:type="dcterms:W3CDTF">2018-05-14T19:11:00Z</dcterms:created>
  <dcterms:modified xsi:type="dcterms:W3CDTF">2018-05-14T19:12:00Z</dcterms:modified>
</cp:coreProperties>
</file>